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89" w:rsidRDefault="00542389">
      <w:bookmarkStart w:id="0" w:name="_GoBack"/>
      <w:bookmarkEnd w:id="0"/>
    </w:p>
    <w:p w:rsidR="00542389" w:rsidRDefault="00542389"/>
    <w:p w:rsidR="00542389" w:rsidRDefault="009B3A72" w:rsidP="00733649">
      <w:pPr>
        <w:jc w:val="center"/>
      </w:pPr>
      <w:r>
        <w:rPr>
          <w:noProof/>
        </w:rPr>
        <w:drawing>
          <wp:inline distT="0" distB="0" distL="0" distR="0">
            <wp:extent cx="1819275" cy="1476375"/>
            <wp:effectExtent l="0" t="0" r="9525" b="9525"/>
            <wp:docPr id="2" name="Picture 1" descr="BA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ov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BAE" w:rsidRDefault="009B3A72">
      <w:r>
        <w:rPr>
          <w:noProof/>
        </w:rPr>
        <mc:AlternateContent>
          <mc:Choice Requires="wps">
            <w:drawing>
              <wp:inline distT="0" distB="0" distL="0" distR="0">
                <wp:extent cx="5857875" cy="2495550"/>
                <wp:effectExtent l="9525" t="9525" r="38100" b="571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249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B3A72" w:rsidRDefault="009B3A72" w:rsidP="009B3A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008000"/>
                                </w14:shadow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Bryan Adams Cougar Relays</w:t>
                            </w:r>
                          </w:p>
                          <w:p w:rsidR="009B3A72" w:rsidRDefault="009B3A72" w:rsidP="009B3A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0000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008000"/>
                                </w14:shadow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 15, 2014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461.25pt;height:1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KJ/AEAANoDAAAOAAAAZHJzL2Uyb0RvYy54bWysU8GO0zAQvSPxD5bvNG1F2CVquiq7LJcF&#10;VtqiPU9tpwnEHmO7Tfr3jB23rOCGyMGK7cmb9968rG5G3bOjcr5DU/PFbM6ZMgJlZ/Y1/7a9f3PN&#10;mQ9gJPRoVM1PyvOb9etXq8FWaokt9lI5RiDGV4OteRuCrYrCi1Zp8DO0ytBlg05DoK3bF9LBQOi6&#10;L5bz+btiQCetQ6G8p9O76ZKvE37TKBG+No1XgfU1J24hrS6tu7gW6xVUewe27USmAf/AQkNnqOkF&#10;6g4CsIPr/oLSnXDosQkzgbrApumEShpIzWL+h5qnFqxKWsgcby82+f8HK74cHx3rJM2OMwOaRvRM&#10;jm5cYMtozmB9RTVPlqrC+AHHWBiFevuA4odnBm9bMHu1cQ6HVoEkchEqHycJ25Ml3HS6VWP4KDua&#10;wyLCFy/wp2Y+dtoNn1HSJ3AImLqNjdOxKxnGiAJN8nSZHiEyQYfldXl1fVVyJuhu+fZ9WZZpvgVU&#10;58+t8+GTQs3iS80dxSPBw/HBh0gHqnNJ5hbpTMTCuBuzITuUJ2I5UGxq7n8ewClSfNC3SCkjmY1D&#10;nV2M+0g8wm7HZ3A29w5E+7E/xyYRSPmReQogvxOQ7imNR+hZOacnOQZVLs5kJ9RpJBvy675LSqKx&#10;E8+shAKUBOawx4S+3Keq37/k+hcAAAD//wMAUEsDBBQABgAIAAAAIQCbM9422gAAAAUBAAAPAAAA&#10;ZHJzL2Rvd25yZXYueG1sTI/NTsMwEITvSLyDtUjcqN1URTTEqSp+JA5cKOG+jZckIl5H8bZJ3x7D&#10;BS4rjWY0822xnX2vTjTGLrCF5cKAIq6D67ixUL0/39yBioLssA9MFs4UYVteXhSYuzDxG5320qhU&#10;wjFHC63IkGsd65Y8xkUYiJP3GUaPkuTYaDfilMp9rzNjbrXHjtNCiwM9tFR/7Y/egojbLc/Vk48v&#10;H/Pr49Saeo2VtddX8+4elNAsf2H4wU/oUCamQziyi6q3kB6R35u8TZatQR0srDYrA7os9H/68hsA&#10;AP//AwBQSwECLQAUAAYACAAAACEAtoM4kv4AAADhAQAAEwAAAAAAAAAAAAAAAAAAAAAAW0NvbnRl&#10;bnRfVHlwZXNdLnhtbFBLAQItABQABgAIAAAAIQA4/SH/1gAAAJQBAAALAAAAAAAAAAAAAAAAAC8B&#10;AABfcmVscy8ucmVsc1BLAQItABQABgAIAAAAIQDHmnKJ/AEAANoDAAAOAAAAAAAAAAAAAAAAAC4C&#10;AABkcnMvZTJvRG9jLnhtbFBLAQItABQABgAIAAAAIQCbM942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9B3A72" w:rsidRDefault="009B3A72" w:rsidP="009B3A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008000"/>
                          </w14:shadow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Bryan Adams Cougar Relays</w:t>
                      </w:r>
                    </w:p>
                    <w:p w:rsidR="009B3A72" w:rsidRDefault="009B3A72" w:rsidP="009B3A7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0000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008000"/>
                          </w14:shadow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February 15, 2014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0D7" w:rsidRDefault="00DA10D7"/>
    <w:p w:rsidR="00DA10D7" w:rsidRDefault="00DA10D7" w:rsidP="00DA10D7">
      <w:pPr>
        <w:jc w:val="center"/>
      </w:pPr>
      <w:r>
        <w:t>$</w:t>
      </w:r>
      <w:r w:rsidR="00744AE9">
        <w:t>200</w:t>
      </w:r>
      <w:r>
        <w:t xml:space="preserve"> Varsity and JV</w:t>
      </w:r>
    </w:p>
    <w:p w:rsidR="003A6BAE" w:rsidRDefault="003A6BAE">
      <w:r>
        <w:t>Dear Coach,</w:t>
      </w:r>
    </w:p>
    <w:p w:rsidR="003A6BAE" w:rsidRDefault="003A6BAE"/>
    <w:p w:rsidR="003A6BAE" w:rsidRDefault="003A6BAE">
      <w:r>
        <w:t>The Bryan Adams Athletic Department would like to extend an invitation to you and your track team to attend the Bryan Adams Cougar Relays on</w:t>
      </w:r>
      <w:r w:rsidR="00710BD9">
        <w:t xml:space="preserve"> Saturday February </w:t>
      </w:r>
      <w:r w:rsidR="009B667F">
        <w:t>1</w:t>
      </w:r>
      <w:r w:rsidR="00733649">
        <w:t>5</w:t>
      </w:r>
      <w:r>
        <w:t xml:space="preserve">, </w:t>
      </w:r>
      <w:proofErr w:type="gramStart"/>
      <w:r>
        <w:t>20</w:t>
      </w:r>
      <w:r w:rsidR="006723E7">
        <w:t>13</w:t>
      </w:r>
      <w:r>
        <w:t xml:space="preserve"> at </w:t>
      </w:r>
      <w:r w:rsidR="00D66DC1">
        <w:t>the Jesse Owens Complex</w:t>
      </w:r>
      <w:r>
        <w:t>.</w:t>
      </w:r>
      <w:proofErr w:type="gramEnd"/>
      <w:r>
        <w:t xml:space="preserve"> The Cougar Relays </w:t>
      </w:r>
      <w:r w:rsidR="00DA10D7">
        <w:t xml:space="preserve">welcomes all </w:t>
      </w:r>
      <w:r w:rsidR="00710BD9">
        <w:t>Varsity and JV</w:t>
      </w:r>
      <w:r w:rsidR="00DA10D7">
        <w:t xml:space="preserve"> scholastic</w:t>
      </w:r>
      <w:r w:rsidR="00710BD9">
        <w:t xml:space="preserve"> teams</w:t>
      </w:r>
      <w:r w:rsidR="00DA10D7">
        <w:t xml:space="preserve"> to participate</w:t>
      </w:r>
      <w:r w:rsidR="00710BD9">
        <w:t>.  The m</w:t>
      </w:r>
      <w:r>
        <w:t>eet is always competitive and completed in a timely manner.</w:t>
      </w:r>
      <w:r w:rsidR="00DA10D7">
        <w:t xml:space="preserve">  We will have electronic timing, coach’s hospitality area, and concessions for fans.</w:t>
      </w:r>
    </w:p>
    <w:p w:rsidR="003A6BAE" w:rsidRDefault="003A6BAE"/>
    <w:p w:rsidR="003A6BAE" w:rsidRDefault="003A6BAE">
      <w:r>
        <w:t xml:space="preserve">If you have any questions about the meet please contact Mark Smith at 214-908-6540 (cell) </w:t>
      </w:r>
      <w:r w:rsidR="00E727F8">
        <w:t xml:space="preserve">or </w:t>
      </w:r>
      <w:hyperlink r:id="rId6" w:history="1">
        <w:r w:rsidR="00E727F8" w:rsidRPr="00DD03E6">
          <w:rPr>
            <w:rStyle w:val="Hyperlink"/>
          </w:rPr>
          <w:t>marksmith@dallasisd.org</w:t>
        </w:r>
      </w:hyperlink>
      <w:r w:rsidR="00E727F8">
        <w:t xml:space="preserve"> </w:t>
      </w:r>
    </w:p>
    <w:p w:rsidR="00261948" w:rsidRDefault="00261948"/>
    <w:p w:rsidR="00261948" w:rsidRDefault="00261948">
      <w:r>
        <w:t>Thanks for your consideration,</w:t>
      </w:r>
    </w:p>
    <w:p w:rsidR="00261948" w:rsidRDefault="00261948"/>
    <w:p w:rsidR="00261948" w:rsidRDefault="00261948">
      <w:r>
        <w:t>Mark E. Smith</w:t>
      </w:r>
    </w:p>
    <w:p w:rsidR="00542389" w:rsidRDefault="00261948">
      <w:r>
        <w:t>B.A. Track</w:t>
      </w:r>
    </w:p>
    <w:sectPr w:rsidR="00542389" w:rsidSect="00E727F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89"/>
    <w:rsid w:val="00261948"/>
    <w:rsid w:val="003209FB"/>
    <w:rsid w:val="003A6BAE"/>
    <w:rsid w:val="003B1FDD"/>
    <w:rsid w:val="00542389"/>
    <w:rsid w:val="0058328A"/>
    <w:rsid w:val="005E50D4"/>
    <w:rsid w:val="006723E7"/>
    <w:rsid w:val="006740CF"/>
    <w:rsid w:val="00681E3B"/>
    <w:rsid w:val="00710BD9"/>
    <w:rsid w:val="00733649"/>
    <w:rsid w:val="00744AE9"/>
    <w:rsid w:val="00775A96"/>
    <w:rsid w:val="007C5453"/>
    <w:rsid w:val="009B3A72"/>
    <w:rsid w:val="009B667F"/>
    <w:rsid w:val="00AC2439"/>
    <w:rsid w:val="00D66DC1"/>
    <w:rsid w:val="00DA10D7"/>
    <w:rsid w:val="00E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948"/>
    <w:rPr>
      <w:color w:val="0000FF"/>
      <w:u w:val="single"/>
    </w:rPr>
  </w:style>
  <w:style w:type="paragraph" w:styleId="BalloonText">
    <w:name w:val="Balloon Text"/>
    <w:basedOn w:val="Normal"/>
    <w:semiHidden/>
    <w:rsid w:val="00261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3A72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1948"/>
    <w:rPr>
      <w:color w:val="0000FF"/>
      <w:u w:val="single"/>
    </w:rPr>
  </w:style>
  <w:style w:type="paragraph" w:styleId="BalloonText">
    <w:name w:val="Balloon Text"/>
    <w:basedOn w:val="Normal"/>
    <w:semiHidden/>
    <w:rsid w:val="00261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3A7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ksmith@dallasisd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ISD</Company>
  <LinksUpToDate>false</LinksUpToDate>
  <CharactersWithSpaces>689</CharactersWithSpaces>
  <SharedDoc>false</SharedDoc>
  <HLinks>
    <vt:vector size="12" baseType="variant">
      <vt:variant>
        <vt:i4>6488136</vt:i4>
      </vt:variant>
      <vt:variant>
        <vt:i4>3</vt:i4>
      </vt:variant>
      <vt:variant>
        <vt:i4>0</vt:i4>
      </vt:variant>
      <vt:variant>
        <vt:i4>5</vt:i4>
      </vt:variant>
      <vt:variant>
        <vt:lpwstr>mailto:marksmith@dallasisd.org</vt:lpwstr>
      </vt:variant>
      <vt:variant>
        <vt:lpwstr/>
      </vt:variant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mailto:mesmith@netzero.net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Education</dc:creator>
  <cp:lastModifiedBy>Alex Aldaco</cp:lastModifiedBy>
  <cp:revision>2</cp:revision>
  <cp:lastPrinted>2005-11-29T19:16:00Z</cp:lastPrinted>
  <dcterms:created xsi:type="dcterms:W3CDTF">2014-01-16T01:01:00Z</dcterms:created>
  <dcterms:modified xsi:type="dcterms:W3CDTF">2014-01-16T01:01:00Z</dcterms:modified>
</cp:coreProperties>
</file>