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A4B" w:rsidRDefault="00B222B2" w:rsidP="006F40A7">
      <w:pPr>
        <w:pStyle w:val="CompanyName"/>
      </w:pPr>
      <w:r>
        <w:rPr>
          <w:noProof/>
        </w:rPr>
        <w:pict>
          <v:rect id="_x0000_s1048" style="position:absolute;left:0;text-align:left;margin-left:9pt;margin-top:595.65pt;width:450pt;height:3.6pt;z-index:8" fillcolor="red" stroked="f"/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7" type="#_x0000_t202" style="position:absolute;left:0;text-align:left;margin-left:90pt;margin-top:537pt;width:6in;height:108pt;z-index:7;mso-position-horizontal-relative:page;mso-position-vertical-relative:page" filled="f" strokecolor="red" strokeweight="2pt">
            <v:textbox style="mso-next-textbox:#_x0000_s1047">
              <w:txbxContent>
                <w:p w:rsidR="00C93C10" w:rsidRDefault="00C90835" w:rsidP="00C93C10">
                  <w:pPr>
                    <w:pStyle w:val="BodyText"/>
                  </w:pPr>
                  <w:r>
                    <w:t>F</w:t>
                  </w:r>
                  <w:r w:rsidR="000A62B5">
                    <w:t>.</w:t>
                  </w:r>
                  <w:r>
                    <w:t>A</w:t>
                  </w:r>
                  <w:r w:rsidR="000A62B5">
                    <w:t>.</w:t>
                  </w:r>
                  <w:r>
                    <w:t>T</w:t>
                  </w:r>
                  <w:r w:rsidR="000A62B5">
                    <w:t>.</w:t>
                  </w:r>
                  <w:r>
                    <w:t xml:space="preserve"> and MONDO TRACK under the lights!!</w:t>
                  </w:r>
                </w:p>
                <w:p w:rsidR="00C90835" w:rsidRPr="00C93C10" w:rsidRDefault="00C90835" w:rsidP="00C93C10">
                  <w:pPr>
                    <w:pStyle w:val="BodyText"/>
                  </w:pPr>
                  <w:r>
                    <w:t>¼”</w:t>
                  </w:r>
                  <w:r w:rsidR="001C2FE5">
                    <w:t xml:space="preserve"> pyramids only</w:t>
                  </w:r>
                </w:p>
                <w:p w:rsidR="00C93C10" w:rsidRDefault="00C93C10"/>
              </w:txbxContent>
            </v:textbox>
            <w10:wrap anchorx="page" anchory="page"/>
          </v:shape>
        </w:pict>
      </w:r>
      <w:r>
        <w:rPr>
          <w:noProof/>
        </w:rPr>
        <w:pict>
          <v:rect id="_x0000_s1046" style="position:absolute;left:0;text-align:left;margin-left:9pt;margin-top:446.1pt;width:450pt;height:2in;z-index:6" fillcolor="#666" strokeweight="1pt">
            <v:fill color2="black" focus="50%" type="gradient"/>
            <v:shadow on="t" type="perspective" color="#7f7f7f" offset="1pt" offset2="-3pt"/>
          </v:rect>
        </w:pict>
      </w:r>
      <w:r>
        <w:rPr>
          <w:noProof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59" type="#_x0000_t176" style="position:absolute;left:0;text-align:left;margin-left:10.8pt;margin-top:399.75pt;width:446.2pt;height:39pt;z-index:16" stroked="f" strokeweight="1.5pt">
            <v:stroke dashstyle="longDashDotDot"/>
            <v:textbox style="mso-next-textbox:#_x0000_s1059">
              <w:txbxContent>
                <w:p w:rsidR="000A62B5" w:rsidRPr="000A62B5" w:rsidRDefault="000A62B5" w:rsidP="000A62B5">
                  <w:pPr>
                    <w:jc w:val="both"/>
                    <w:rPr>
                      <w:rFonts w:ascii="Huxtable" w:hAnsi="Huxtable"/>
                      <w:sz w:val="48"/>
                    </w:rPr>
                  </w:pPr>
                  <w:r w:rsidRPr="000A62B5">
                    <w:rPr>
                      <w:rFonts w:ascii="Huxtable" w:hAnsi="Huxtable"/>
                      <w:sz w:val="48"/>
                    </w:rPr>
                    <w:t>RIDGE HIGH SCHOOL 6:30pm Starting times</w:t>
                  </w:r>
                </w:p>
              </w:txbxContent>
            </v:textbox>
          </v:shape>
        </w:pict>
      </w:r>
      <w:r>
        <w:rPr>
          <w:noProof/>
        </w:rPr>
        <w:pict>
          <v:rect id="_x0000_s1045" style="position:absolute;left:0;text-align:left;margin-left:9pt;margin-top:438.75pt;width:450pt;height:3.6pt;z-index:5" fillcolor="red" stroked="f"/>
        </w:pict>
      </w:r>
      <w:r>
        <w:rPr>
          <w:noProof/>
        </w:rPr>
        <w:pict>
          <v:shape id="_x0000_s1039" type="#_x0000_t202" style="position:absolute;left:0;text-align:left;margin-left:82.8pt;margin-top:223.2pt;width:208.95pt;height:242.55pt;z-index:2;mso-position-horizontal-relative:page;mso-position-vertical-relative:page" strokecolor="#4e6128" strokeweight="1.5pt">
            <v:stroke dashstyle="longDashDotDot"/>
            <v:textbox style="mso-next-textbox:#_x0000_s1039">
              <w:txbxContent>
                <w:p w:rsidR="00BF5787" w:rsidRPr="00095420" w:rsidRDefault="00762C07" w:rsidP="00F640A9">
                  <w:pPr>
                    <w:pStyle w:val="SaleFeatures"/>
                    <w:numPr>
                      <w:ilvl w:val="0"/>
                      <w:numId w:val="0"/>
                    </w:numPr>
                    <w:spacing w:line="276" w:lineRule="auto"/>
                    <w:jc w:val="center"/>
                    <w:rPr>
                      <w:rFonts w:ascii="Huxtable" w:hAnsi="Huxtable" w:cs="Aharoni"/>
                      <w:color w:val="4F6228"/>
                      <w:sz w:val="72"/>
                    </w:rPr>
                  </w:pPr>
                  <w:r w:rsidRPr="00095420">
                    <w:rPr>
                      <w:rFonts w:ascii="Huxtable" w:hAnsi="Huxtable" w:cs="Aharoni"/>
                      <w:color w:val="4F6228"/>
                      <w:sz w:val="72"/>
                    </w:rPr>
                    <w:t>T</w:t>
                  </w:r>
                  <w:r w:rsidR="00F640A9" w:rsidRPr="00095420">
                    <w:rPr>
                      <w:rFonts w:ascii="Huxtable" w:hAnsi="Huxtable" w:cs="Aharoni"/>
                      <w:color w:val="4F6228"/>
                      <w:sz w:val="72"/>
                    </w:rPr>
                    <w:t xml:space="preserve">HURSDAY,     </w:t>
                  </w:r>
                  <w:r w:rsidRPr="00095420">
                    <w:rPr>
                      <w:rFonts w:ascii="Huxtable" w:hAnsi="Huxtable" w:cs="Aharoni"/>
                      <w:color w:val="4F6228"/>
                      <w:sz w:val="72"/>
                    </w:rPr>
                    <w:t>APRIL 30</w:t>
                  </w:r>
                  <w:r w:rsidRPr="00095420">
                    <w:rPr>
                      <w:rFonts w:ascii="Huxtable" w:hAnsi="Huxtable" w:cs="Aharoni"/>
                      <w:color w:val="4F6228"/>
                      <w:sz w:val="72"/>
                      <w:vertAlign w:val="superscript"/>
                    </w:rPr>
                    <w:t>th</w:t>
                  </w:r>
                </w:p>
                <w:p w:rsidR="00762C07" w:rsidRPr="00095420" w:rsidRDefault="00762C07" w:rsidP="00F640A9">
                  <w:pPr>
                    <w:pStyle w:val="SaleFeatures"/>
                    <w:numPr>
                      <w:ilvl w:val="0"/>
                      <w:numId w:val="0"/>
                    </w:numPr>
                    <w:spacing w:line="276" w:lineRule="auto"/>
                    <w:rPr>
                      <w:i/>
                      <w:color w:val="4F6228"/>
                    </w:rPr>
                  </w:pPr>
                  <w:r w:rsidRPr="00095420">
                    <w:rPr>
                      <w:i/>
                      <w:color w:val="4F6228"/>
                    </w:rPr>
                    <w:t>NIGHT OF 1600’s</w:t>
                  </w:r>
                </w:p>
                <w:p w:rsidR="00762C07" w:rsidRPr="00095420" w:rsidRDefault="00762C07" w:rsidP="00F640A9">
                  <w:pPr>
                    <w:pStyle w:val="SaleFeatures"/>
                    <w:numPr>
                      <w:ilvl w:val="0"/>
                      <w:numId w:val="0"/>
                    </w:numPr>
                    <w:spacing w:line="276" w:lineRule="auto"/>
                    <w:rPr>
                      <w:color w:val="4F6228"/>
                    </w:rPr>
                  </w:pPr>
                </w:p>
                <w:p w:rsidR="000A62B5" w:rsidRPr="00095420" w:rsidRDefault="000A62B5" w:rsidP="00F640A9">
                  <w:pPr>
                    <w:pStyle w:val="SaleFeatures"/>
                    <w:numPr>
                      <w:ilvl w:val="0"/>
                      <w:numId w:val="0"/>
                    </w:numPr>
                    <w:spacing w:line="276" w:lineRule="auto"/>
                    <w:rPr>
                      <w:color w:val="4F622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_x0000_s1040" type="#_x0000_t202" style="position:absolute;left:0;text-align:left;margin-left:310.5pt;margin-top:223.2pt;width:218.5pt;height:242.55pt;z-index:3;mso-position-horizontal-relative:page;mso-position-vertical-relative:page" strokecolor="#4e6128" strokeweight="1.5pt">
            <v:stroke dashstyle="longDashDotDot"/>
            <v:textbox style="mso-next-textbox:#_x0000_s1040">
              <w:txbxContent>
                <w:p w:rsidR="000A62B5" w:rsidRPr="00095420" w:rsidRDefault="000A62B5" w:rsidP="00F640A9">
                  <w:pPr>
                    <w:pStyle w:val="Time"/>
                    <w:spacing w:line="276" w:lineRule="auto"/>
                    <w:jc w:val="center"/>
                    <w:rPr>
                      <w:rFonts w:ascii="Huxtable" w:hAnsi="Huxtable" w:cs="Aharoni"/>
                      <w:color w:val="4F6228"/>
                      <w:sz w:val="2"/>
                    </w:rPr>
                  </w:pPr>
                </w:p>
                <w:p w:rsidR="00C90835" w:rsidRPr="00095420" w:rsidRDefault="00C90835" w:rsidP="00F640A9">
                  <w:pPr>
                    <w:pStyle w:val="Time"/>
                    <w:spacing w:line="276" w:lineRule="auto"/>
                    <w:jc w:val="center"/>
                    <w:rPr>
                      <w:rFonts w:ascii="Huxtable" w:hAnsi="Huxtable" w:cs="Aharoni"/>
                      <w:color w:val="4F6228"/>
                      <w:sz w:val="72"/>
                    </w:rPr>
                  </w:pPr>
                  <w:r w:rsidRPr="00095420">
                    <w:rPr>
                      <w:rFonts w:ascii="Huxtable" w:hAnsi="Huxtable" w:cs="Aharoni"/>
                      <w:color w:val="4F6228"/>
                      <w:sz w:val="72"/>
                    </w:rPr>
                    <w:t>TUESDAY, MAY 26</w:t>
                  </w:r>
                  <w:r w:rsidRPr="00095420">
                    <w:rPr>
                      <w:rFonts w:ascii="Huxtable" w:hAnsi="Huxtable" w:cs="Aharoni"/>
                      <w:color w:val="4F6228"/>
                      <w:sz w:val="72"/>
                      <w:vertAlign w:val="superscript"/>
                    </w:rPr>
                    <w:t>th</w:t>
                  </w:r>
                </w:p>
                <w:p w:rsidR="00C90835" w:rsidRPr="00095420" w:rsidRDefault="00C90835" w:rsidP="00F640A9">
                  <w:pPr>
                    <w:pStyle w:val="Time"/>
                    <w:spacing w:line="276" w:lineRule="auto"/>
                    <w:rPr>
                      <w:rFonts w:cs="Aharoni"/>
                      <w:i/>
                      <w:color w:val="4F6228"/>
                      <w:sz w:val="44"/>
                    </w:rPr>
                  </w:pPr>
                  <w:r w:rsidRPr="00095420">
                    <w:rPr>
                      <w:rFonts w:cs="Aharoni"/>
                      <w:i/>
                      <w:color w:val="4F6228"/>
                      <w:sz w:val="44"/>
                    </w:rPr>
                    <w:t>NIGHT OF 3200’s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s1058" type="#_x0000_t75" alt="https://encrypted-tbn3.gstatic.com/images?q=tbn:ANd9GcTAgtGS75n3nGLgrVbkcCAwDiPwykQt-Bp_SXvnqo9MuvNI1ZT3" style="position:absolute;left:0;text-align:left;margin-left:10.8pt;margin-top:-17.55pt;width:168.75pt;height:102.3pt;z-index:-1;visibility:visible;mso-wrap-style:square;mso-position-horizontal-relative:text;mso-position-vertical-relative:text">
            <v:imagedata r:id="rId6" o:title="ANd9GcTAgtGS75n3nGLgrVbkcCAwDiPwykQt-Bp_SXvnqo9MuvNI1ZT3"/>
          </v:shape>
        </w:pict>
      </w:r>
      <w:r>
        <w:rPr>
          <w:noProof/>
        </w:rPr>
        <w:pict>
          <v:rect id="_x0000_s1054" style="position:absolute;left:0;text-align:left;margin-left:9pt;margin-top:648.75pt;width:450pt;height:3.6pt;rotation:-180;z-index:14" fillcolor="#0d0d0d" stroked="f">
            <v:fill opacity="39322f"/>
          </v:rect>
        </w:pict>
      </w:r>
      <w:r>
        <w:rPr>
          <w:noProof/>
        </w:rPr>
        <w:pict>
          <v:rect id="_x0000_s1055" style="position:absolute;left:0;text-align:left;margin-left:9pt;margin-top:656.25pt;width:450pt;height:3.6pt;rotation:-180;z-index:15" fillcolor="black" stroked="f"/>
        </w:pict>
      </w:r>
      <w:r>
        <w:rPr>
          <w:noProof/>
        </w:rPr>
        <w:pict>
          <v:rect id="_x0000_s1051" style="position:absolute;left:0;text-align:left;margin-left:9pt;margin-top:128.25pt;width:450pt;height:3.6pt;z-index:11" fillcolor="gray" stroked="f">
            <v:fill opacity="11796f"/>
          </v:rect>
        </w:pict>
      </w:r>
      <w:r>
        <w:rPr>
          <w:noProof/>
        </w:rPr>
        <w:pict>
          <v:rect id="_x0000_s1050" style="position:absolute;left:0;text-align:left;margin-left:9pt;margin-top:120.75pt;width:450pt;height:3.6pt;z-index:10" fillcolor="#272727" stroked="f">
            <v:fill opacity="19661f"/>
          </v:rect>
        </w:pict>
      </w:r>
      <w:r>
        <w:rPr>
          <w:noProof/>
        </w:rPr>
        <w:pict>
          <v:rect id="_x0000_s1049" style="position:absolute;left:0;text-align:left;margin-left:9pt;margin-top:113.25pt;width:450pt;height:3.6pt;z-index:9" fillcolor="#404040" stroked="f">
            <v:fill opacity="39322f"/>
          </v:rect>
        </w:pict>
      </w:r>
      <w:r>
        <w:rPr>
          <w:noProof/>
          <w:color w:val="000000"/>
        </w:rPr>
        <w:pict>
          <v:rect id="_x0000_s1044" style="position:absolute;left:0;text-align:left;margin-left:9pt;margin-top:106.5pt;width:450pt;height:3.6pt;z-index:4" fillcolor="black" stroked="f"/>
        </w:pict>
      </w:r>
      <w:r>
        <w:rPr>
          <w:noProof/>
        </w:rPr>
        <w:pict>
          <v:roundrect id="_x0000_s1036" style="position:absolute;left:0;text-align:left;margin-left:0;margin-top:-24pt;width:468pt;height:114pt;z-index:-2" arcsize="10923f" fillcolor="#666" strokeweight="1pt">
            <v:fill opacity=".25" color2="black" focus="50%" type="gradient"/>
            <v:shadow on="t" type="perspective" color="#7f7f7f" offset="1pt" offset2="-3pt"/>
          </v:roundrect>
        </w:pict>
      </w:r>
      <w:r>
        <w:rPr>
          <w:noProof/>
        </w:rPr>
        <w:pict>
          <v:shape id="_x0000_s1029" type="#_x0000_t202" style="position:absolute;left:0;text-align:left;margin-left:1in;margin-top:56.15pt;width:468pt;height:105.75pt;z-index:1;mso-position-horizontal-relative:page;mso-position-vertical-relative:page" filled="f" stroked="f" strokecolor="#fc6" strokeweight="1.5pt">
            <v:textbox style="mso-next-textbox:#_x0000_s1029">
              <w:txbxContent>
                <w:p w:rsidR="008A7271" w:rsidRPr="00095420" w:rsidRDefault="00A25A4B" w:rsidP="008A7271">
                  <w:pPr>
                    <w:pStyle w:val="CompanyName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Twilight Meet</w:t>
                  </w:r>
                  <w:r w:rsidR="00B222B2">
                    <w:rPr>
                      <w:color w:val="FFFFFF"/>
                    </w:rPr>
                    <w:t>s</w:t>
                  </w:r>
                  <w:bookmarkStart w:id="0" w:name="_GoBack"/>
                  <w:bookmarkEnd w:id="0"/>
                </w:p>
                <w:p w:rsidR="00BF5787" w:rsidRPr="00095420" w:rsidRDefault="00762C07" w:rsidP="00762C07">
                  <w:pPr>
                    <w:pStyle w:val="SaleBanner"/>
                    <w:rPr>
                      <w:color w:val="BFBFBF"/>
                    </w:rPr>
                  </w:pPr>
                  <w:r>
                    <w:rPr>
                      <w:color w:val="00B050"/>
                    </w:rPr>
                    <w:t xml:space="preserve">  </w:t>
                  </w:r>
                  <w:r w:rsidRPr="00095420">
                    <w:rPr>
                      <w:color w:val="BFBFBF"/>
                    </w:rPr>
                    <w:t>RIDGE HIGH SCHOOL</w:t>
                  </w:r>
                </w:p>
              </w:txbxContent>
            </v:textbox>
            <w10:wrap anchorx="page" anchory="page"/>
          </v:shape>
        </w:pict>
      </w:r>
    </w:p>
    <w:p w:rsidR="00A25A4B" w:rsidRPr="00A25A4B" w:rsidRDefault="00A25A4B" w:rsidP="00A25A4B"/>
    <w:p w:rsidR="00A25A4B" w:rsidRPr="00A25A4B" w:rsidRDefault="00A25A4B" w:rsidP="00A25A4B"/>
    <w:p w:rsidR="00A25A4B" w:rsidRPr="00A25A4B" w:rsidRDefault="00A25A4B" w:rsidP="00A25A4B"/>
    <w:p w:rsidR="00A25A4B" w:rsidRPr="00A25A4B" w:rsidRDefault="00A25A4B" w:rsidP="00A25A4B"/>
    <w:p w:rsidR="00A25A4B" w:rsidRPr="00A25A4B" w:rsidRDefault="00A25A4B" w:rsidP="00A25A4B"/>
    <w:p w:rsidR="00A25A4B" w:rsidRPr="00A25A4B" w:rsidRDefault="00A25A4B" w:rsidP="00A25A4B"/>
    <w:p w:rsidR="00A25A4B" w:rsidRPr="00A25A4B" w:rsidRDefault="00A25A4B" w:rsidP="00A25A4B"/>
    <w:p w:rsidR="00A25A4B" w:rsidRPr="00A25A4B" w:rsidRDefault="00A25A4B" w:rsidP="00A25A4B"/>
    <w:p w:rsidR="00A25A4B" w:rsidRPr="00A25A4B" w:rsidRDefault="00A25A4B" w:rsidP="00A25A4B"/>
    <w:p w:rsidR="00A25A4B" w:rsidRPr="00A25A4B" w:rsidRDefault="00A25A4B" w:rsidP="00A25A4B"/>
    <w:p w:rsidR="00A25A4B" w:rsidRPr="00A25A4B" w:rsidRDefault="00A25A4B" w:rsidP="00A25A4B"/>
    <w:p w:rsidR="00A25A4B" w:rsidRPr="00A25A4B" w:rsidRDefault="00A25A4B" w:rsidP="00A25A4B"/>
    <w:p w:rsidR="00A25A4B" w:rsidRPr="00A25A4B" w:rsidRDefault="00A25A4B" w:rsidP="00A25A4B"/>
    <w:p w:rsidR="00A25A4B" w:rsidRPr="00A25A4B" w:rsidRDefault="00A25A4B" w:rsidP="00A25A4B"/>
    <w:p w:rsidR="00A25A4B" w:rsidRPr="00A25A4B" w:rsidRDefault="00A25A4B" w:rsidP="00A25A4B"/>
    <w:p w:rsidR="00A25A4B" w:rsidRPr="00A25A4B" w:rsidRDefault="00A25A4B" w:rsidP="00A25A4B"/>
    <w:p w:rsidR="00A25A4B" w:rsidRPr="00A25A4B" w:rsidRDefault="00A25A4B" w:rsidP="00A25A4B"/>
    <w:p w:rsidR="00A25A4B" w:rsidRPr="00A25A4B" w:rsidRDefault="00A25A4B" w:rsidP="00A25A4B"/>
    <w:p w:rsidR="00A25A4B" w:rsidRPr="00A25A4B" w:rsidRDefault="00A25A4B" w:rsidP="00A25A4B"/>
    <w:p w:rsidR="00A25A4B" w:rsidRPr="00A25A4B" w:rsidRDefault="00A25A4B" w:rsidP="00A25A4B"/>
    <w:p w:rsidR="00A25A4B" w:rsidRPr="00A25A4B" w:rsidRDefault="00A25A4B" w:rsidP="00A25A4B"/>
    <w:p w:rsidR="00A25A4B" w:rsidRPr="00A25A4B" w:rsidRDefault="00A25A4B" w:rsidP="00A25A4B"/>
    <w:p w:rsidR="00A25A4B" w:rsidRPr="00A25A4B" w:rsidRDefault="00A25A4B" w:rsidP="00A25A4B"/>
    <w:p w:rsidR="00A25A4B" w:rsidRPr="00A25A4B" w:rsidRDefault="00A25A4B" w:rsidP="00A25A4B"/>
    <w:p w:rsidR="00A25A4B" w:rsidRPr="00A25A4B" w:rsidRDefault="00A25A4B" w:rsidP="00A25A4B"/>
    <w:p w:rsidR="00A25A4B" w:rsidRPr="00A25A4B" w:rsidRDefault="00A25A4B" w:rsidP="00A25A4B"/>
    <w:p w:rsidR="00A25A4B" w:rsidRPr="00A25A4B" w:rsidRDefault="00A25A4B" w:rsidP="00A25A4B"/>
    <w:p w:rsidR="00A25A4B" w:rsidRPr="00A25A4B" w:rsidRDefault="00A25A4B" w:rsidP="00A25A4B"/>
    <w:p w:rsidR="00A25A4B" w:rsidRPr="00A25A4B" w:rsidRDefault="00A25A4B" w:rsidP="00A25A4B"/>
    <w:p w:rsidR="00A25A4B" w:rsidRPr="00A25A4B" w:rsidRDefault="00A25A4B" w:rsidP="00A25A4B"/>
    <w:p w:rsidR="00A25A4B" w:rsidRPr="00A25A4B" w:rsidRDefault="00A25A4B" w:rsidP="00A25A4B"/>
    <w:p w:rsidR="00A25A4B" w:rsidRPr="00A25A4B" w:rsidRDefault="00A25A4B" w:rsidP="00A25A4B"/>
    <w:p w:rsidR="00A25A4B" w:rsidRPr="00A25A4B" w:rsidRDefault="00A25A4B" w:rsidP="00A25A4B"/>
    <w:p w:rsidR="00A25A4B" w:rsidRPr="00A25A4B" w:rsidRDefault="00A25A4B" w:rsidP="00A25A4B"/>
    <w:p w:rsidR="00A25A4B" w:rsidRPr="00A25A4B" w:rsidRDefault="00A25A4B" w:rsidP="00A25A4B"/>
    <w:p w:rsidR="00A25A4B" w:rsidRPr="00A25A4B" w:rsidRDefault="00A25A4B" w:rsidP="00A25A4B"/>
    <w:p w:rsidR="00A25A4B" w:rsidRPr="00A25A4B" w:rsidRDefault="00A25A4B" w:rsidP="00A25A4B"/>
    <w:p w:rsidR="00A25A4B" w:rsidRPr="00A25A4B" w:rsidRDefault="00A25A4B" w:rsidP="00A25A4B"/>
    <w:p w:rsidR="00A25A4B" w:rsidRDefault="00A25A4B" w:rsidP="00A25A4B"/>
    <w:p w:rsidR="00A25A4B" w:rsidRPr="00A25A4B" w:rsidRDefault="00A25A4B" w:rsidP="00A25A4B"/>
    <w:p w:rsidR="00A25A4B" w:rsidRPr="00A25A4B" w:rsidRDefault="00B222B2" w:rsidP="00A25A4B">
      <w:r>
        <w:rPr>
          <w:noProof/>
        </w:rPr>
        <w:pict>
          <v:shape id="_x0000_s1061" type="#_x0000_t202" style="position:absolute;margin-left:9pt;margin-top:7.6pt;width:448pt;height:24pt;z-index:17" stroked="f">
            <v:textbox>
              <w:txbxContent>
                <w:p w:rsidR="00A25A4B" w:rsidRPr="00A25A4B" w:rsidRDefault="00A25A4B" w:rsidP="00A25A4B">
                  <w:pPr>
                    <w:jc w:val="center"/>
                    <w:rPr>
                      <w:rFonts w:ascii="Tahoma" w:hAnsi="Tahoma" w:cs="Tahoma"/>
                      <w:szCs w:val="20"/>
                    </w:rPr>
                  </w:pPr>
                  <w:r w:rsidRPr="00A25A4B">
                    <w:rPr>
                      <w:rFonts w:ascii="Tahoma" w:hAnsi="Tahoma" w:cs="Tahoma"/>
                      <w:b/>
                      <w:szCs w:val="20"/>
                    </w:rPr>
                    <w:t>Please let us know if you are interested:</w:t>
                  </w:r>
                  <w:r w:rsidRPr="00A25A4B">
                    <w:rPr>
                      <w:rFonts w:ascii="Tahoma" w:hAnsi="Tahoma" w:cs="Tahoma"/>
                      <w:szCs w:val="20"/>
                    </w:rPr>
                    <w:t xml:space="preserve">  </w:t>
                  </w:r>
                  <w:hyperlink r:id="rId7" w:history="1">
                    <w:r w:rsidRPr="00A25A4B">
                      <w:rPr>
                        <w:rFonts w:ascii="Tahoma" w:hAnsi="Tahoma" w:cs="Tahoma"/>
                        <w:color w:val="0000FF"/>
                        <w:szCs w:val="20"/>
                        <w:u w:val="single"/>
                      </w:rPr>
                      <w:t>tmooney@bernardsboe.com</w:t>
                    </w:r>
                  </w:hyperlink>
                </w:p>
                <w:p w:rsidR="00A25A4B" w:rsidRDefault="00A25A4B"/>
              </w:txbxContent>
            </v:textbox>
          </v:shape>
        </w:pict>
      </w:r>
    </w:p>
    <w:p w:rsidR="00A25A4B" w:rsidRDefault="00A25A4B" w:rsidP="00A25A4B"/>
    <w:p w:rsidR="00D67844" w:rsidRPr="00A25A4B" w:rsidRDefault="00B222B2" w:rsidP="00A25A4B">
      <w:pPr>
        <w:tabs>
          <w:tab w:val="left" w:pos="3645"/>
        </w:tabs>
      </w:pPr>
      <w:r>
        <w:rPr>
          <w:noProof/>
        </w:rPr>
        <w:pict>
          <v:rect id="_x0000_s1052" style="position:absolute;margin-left:9pt;margin-top:9.4pt;width:450pt;height:3.6pt;rotation:-180;z-index:12" fillcolor="#5a5a5a" stroked="f">
            <v:fill opacity="11796f"/>
          </v:rect>
        </w:pict>
      </w:r>
      <w:r>
        <w:rPr>
          <w:noProof/>
        </w:rPr>
        <w:pict>
          <v:rect id="_x0000_s1053" style="position:absolute;margin-left:9pt;margin-top:16.9pt;width:450pt;height:3.6pt;rotation:-180;z-index:13" fillcolor="#404040" stroked="f">
            <v:fill opacity="19661f"/>
          </v:rect>
        </w:pict>
      </w:r>
    </w:p>
    <w:sectPr w:rsidR="00D67844" w:rsidRPr="00A25A4B" w:rsidSect="008A1E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uxtable">
    <w:panose1 w:val="02000506000000020004"/>
    <w:charset w:val="00"/>
    <w:family w:val="auto"/>
    <w:pitch w:val="variable"/>
    <w:sig w:usb0="80000027" w:usb1="4000004A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025D0"/>
    <w:multiLevelType w:val="multilevel"/>
    <w:tmpl w:val="266A37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DBA4FC3"/>
    <w:multiLevelType w:val="hybridMultilevel"/>
    <w:tmpl w:val="70F02A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BF52F1"/>
    <w:multiLevelType w:val="hybridMultilevel"/>
    <w:tmpl w:val="3D02E47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5EC211F"/>
    <w:multiLevelType w:val="hybridMultilevel"/>
    <w:tmpl w:val="960AA856"/>
    <w:lvl w:ilvl="0" w:tplc="AD1C9354">
      <w:start w:val="1"/>
      <w:numFmt w:val="bullet"/>
      <w:pStyle w:val="SaleFeatures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7486392"/>
    <w:multiLevelType w:val="hybridMultilevel"/>
    <w:tmpl w:val="2A9871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7BD52BF"/>
    <w:multiLevelType w:val="multilevel"/>
    <w:tmpl w:val="D0D4141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C354C2D"/>
    <w:multiLevelType w:val="multilevel"/>
    <w:tmpl w:val="AFB074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5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62C07"/>
    <w:rsid w:val="00095420"/>
    <w:rsid w:val="000A62B5"/>
    <w:rsid w:val="001C2FE5"/>
    <w:rsid w:val="00385244"/>
    <w:rsid w:val="003E0313"/>
    <w:rsid w:val="00584225"/>
    <w:rsid w:val="006F40A7"/>
    <w:rsid w:val="00762C07"/>
    <w:rsid w:val="008A1ECA"/>
    <w:rsid w:val="008A7271"/>
    <w:rsid w:val="009017AF"/>
    <w:rsid w:val="00901C40"/>
    <w:rsid w:val="00936800"/>
    <w:rsid w:val="00A25A4B"/>
    <w:rsid w:val="00B222B2"/>
    <w:rsid w:val="00B61778"/>
    <w:rsid w:val="00BC27D2"/>
    <w:rsid w:val="00BF5787"/>
    <w:rsid w:val="00C90835"/>
    <w:rsid w:val="00C93C10"/>
    <w:rsid w:val="00D32DA2"/>
    <w:rsid w:val="00D67844"/>
    <w:rsid w:val="00E24161"/>
    <w:rsid w:val="00E8500A"/>
    <w:rsid w:val="00EB184A"/>
    <w:rsid w:val="00F64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2">
      <o:colormru v:ext="edit" colors="#fc6,#be2d3c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mpanyName">
    <w:name w:val="Company Name"/>
    <w:basedOn w:val="Normal"/>
    <w:rsid w:val="00BF5787"/>
    <w:pPr>
      <w:ind w:right="144"/>
      <w:jc w:val="right"/>
    </w:pPr>
    <w:rPr>
      <w:rFonts w:ascii="Tahoma" w:hAnsi="Tahoma" w:cs="Arial"/>
      <w:b/>
      <w:bCs/>
      <w:color w:val="BE2D3C"/>
      <w:kern w:val="32"/>
      <w:sz w:val="72"/>
      <w:szCs w:val="32"/>
    </w:rPr>
  </w:style>
  <w:style w:type="paragraph" w:customStyle="1" w:styleId="SaleBanner">
    <w:name w:val="Sale Banner"/>
    <w:rsid w:val="00D32DA2"/>
    <w:pPr>
      <w:spacing w:before="120" w:after="120"/>
      <w:ind w:right="144"/>
      <w:jc w:val="right"/>
    </w:pPr>
    <w:rPr>
      <w:rFonts w:ascii="Tahoma" w:hAnsi="Tahoma" w:cs="Arial"/>
      <w:b/>
      <w:bCs/>
      <w:iCs/>
      <w:smallCaps/>
      <w:color w:val="666699"/>
      <w:sz w:val="52"/>
      <w:szCs w:val="48"/>
    </w:rPr>
  </w:style>
  <w:style w:type="paragraph" w:customStyle="1" w:styleId="SaleFeatures">
    <w:name w:val="Sale Features"/>
    <w:basedOn w:val="Normal"/>
    <w:link w:val="SaleFeaturesChar"/>
    <w:rsid w:val="00D32DA2"/>
    <w:pPr>
      <w:numPr>
        <w:numId w:val="1"/>
      </w:numPr>
      <w:spacing w:before="360" w:after="360"/>
    </w:pPr>
    <w:rPr>
      <w:rFonts w:ascii="Tahoma" w:hAnsi="Tahoma" w:cs="Arial"/>
      <w:b/>
      <w:bCs/>
      <w:color w:val="666699"/>
      <w:spacing w:val="10"/>
      <w:sz w:val="40"/>
      <w:szCs w:val="28"/>
    </w:rPr>
  </w:style>
  <w:style w:type="character" w:customStyle="1" w:styleId="SaleFeaturesChar">
    <w:name w:val="Sale Features Char"/>
    <w:link w:val="SaleFeatures"/>
    <w:rsid w:val="00D32DA2"/>
    <w:rPr>
      <w:rFonts w:ascii="Tahoma" w:hAnsi="Tahoma" w:cs="Arial"/>
      <w:b/>
      <w:bCs/>
      <w:color w:val="666699"/>
      <w:spacing w:val="10"/>
      <w:sz w:val="40"/>
      <w:szCs w:val="28"/>
      <w:lang w:val="en-US" w:eastAsia="en-US" w:bidi="ar-SA"/>
    </w:rPr>
  </w:style>
  <w:style w:type="paragraph" w:customStyle="1" w:styleId="Address">
    <w:name w:val="Address"/>
    <w:link w:val="AddressChar"/>
    <w:rsid w:val="00E8500A"/>
    <w:pPr>
      <w:spacing w:before="600" w:after="400"/>
      <w:jc w:val="right"/>
    </w:pPr>
    <w:rPr>
      <w:rFonts w:ascii="Tahoma" w:hAnsi="Tahoma"/>
      <w:b/>
      <w:spacing w:val="4"/>
      <w:sz w:val="28"/>
      <w:szCs w:val="28"/>
    </w:rPr>
  </w:style>
  <w:style w:type="character" w:customStyle="1" w:styleId="AddressChar">
    <w:name w:val="Address Char"/>
    <w:link w:val="Address"/>
    <w:rsid w:val="00E8500A"/>
    <w:rPr>
      <w:rFonts w:ascii="Tahoma" w:hAnsi="Tahoma"/>
      <w:b/>
      <w:spacing w:val="4"/>
      <w:sz w:val="28"/>
      <w:szCs w:val="28"/>
      <w:lang w:val="en-US" w:eastAsia="en-US" w:bidi="ar-SA"/>
    </w:rPr>
  </w:style>
  <w:style w:type="paragraph" w:customStyle="1" w:styleId="Time">
    <w:name w:val="Time"/>
    <w:basedOn w:val="Address"/>
    <w:rsid w:val="00E8500A"/>
    <w:pPr>
      <w:jc w:val="left"/>
    </w:pPr>
  </w:style>
  <w:style w:type="paragraph" w:styleId="BodyText">
    <w:name w:val="Body Text"/>
    <w:rsid w:val="00C93C10"/>
    <w:pPr>
      <w:spacing w:after="120"/>
      <w:jc w:val="center"/>
    </w:pPr>
    <w:rPr>
      <w:rFonts w:ascii="Tahoma" w:hAnsi="Tahoma"/>
      <w:b/>
      <w:color w:val="FFFFFF"/>
      <w:sz w:val="5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97258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7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74777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9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tmooney@bernardsbo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oward\AppData\Roaming\Microsoft\Templates\Business%20sale%20fly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Business sale flyer</Template>
  <TotalTime>0</TotalTime>
  <Pages>1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Timothy Howard</dc:creator>
  <cp:lastModifiedBy>Tim Mooney</cp:lastModifiedBy>
  <cp:revision>2</cp:revision>
  <cp:lastPrinted>2015-01-15T16:59:00Z</cp:lastPrinted>
  <dcterms:created xsi:type="dcterms:W3CDTF">2015-01-15T16:59:00Z</dcterms:created>
  <dcterms:modified xsi:type="dcterms:W3CDTF">2015-01-15T16:59:00Z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TC060862211033</vt:lpwstr>
  </property>
</Properties>
</file>